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05" w:rsidRPr="005E52D0" w:rsidRDefault="003F7805" w:rsidP="003F7805">
      <w:pPr>
        <w:pBdr>
          <w:bottom w:val="single" w:sz="6" w:space="1" w:color="auto"/>
        </w:pBdr>
        <w:rPr>
          <w:b/>
        </w:rPr>
      </w:pPr>
      <w:r>
        <w:t>JOB TITLE:</w:t>
      </w:r>
      <w:r>
        <w:tab/>
      </w:r>
      <w:r>
        <w:tab/>
      </w:r>
      <w:r w:rsidR="00DD1CA0">
        <w:rPr>
          <w:b/>
        </w:rPr>
        <w:t>DEVELOPMENT AND DATABASE COORDINATOR</w:t>
      </w:r>
      <w:r>
        <w:t xml:space="preserve"> </w:t>
      </w:r>
      <w:r>
        <w:br/>
        <w:t>FULL TIME/PART TIME:</w:t>
      </w:r>
      <w:r>
        <w:tab/>
      </w:r>
      <w:r w:rsidRPr="0090227D">
        <w:rPr>
          <w:b/>
          <w:color w:val="000000" w:themeColor="text1"/>
        </w:rPr>
        <w:t>FULL TIME</w:t>
      </w:r>
      <w:r>
        <w:br/>
        <w:t>REPORTS TO:</w:t>
      </w:r>
      <w:r>
        <w:tab/>
      </w:r>
      <w:r>
        <w:tab/>
      </w:r>
      <w:r w:rsidR="00DD1CA0">
        <w:rPr>
          <w:b/>
          <w:color w:val="000000" w:themeColor="text1"/>
        </w:rPr>
        <w:t xml:space="preserve">DIRECTOR OF DEVELOPMENT </w:t>
      </w:r>
      <w:r>
        <w:br/>
        <w:t>LOCATION:</w:t>
      </w:r>
      <w:r>
        <w:tab/>
      </w:r>
      <w:r>
        <w:tab/>
      </w:r>
      <w:r w:rsidR="00DD1CA0">
        <w:rPr>
          <w:b/>
        </w:rPr>
        <w:t>CUMMING</w:t>
      </w:r>
      <w:r w:rsidRPr="00DB0309">
        <w:rPr>
          <w:b/>
        </w:rPr>
        <w:t>, GA</w:t>
      </w:r>
      <w:r>
        <w:t xml:space="preserve"> </w:t>
      </w:r>
      <w:r>
        <w:br/>
        <w:t>SALARY:</w:t>
      </w:r>
      <w:r w:rsidR="00F8611B">
        <w:tab/>
      </w:r>
      <w:r w:rsidR="00F8611B">
        <w:tab/>
      </w:r>
      <w:r w:rsidR="00480161">
        <w:t>$42,000 - $48,000</w:t>
      </w:r>
    </w:p>
    <w:p w:rsidR="003F7805" w:rsidRPr="00D00571" w:rsidRDefault="003F7805" w:rsidP="003F7805">
      <w:pPr>
        <w:rPr>
          <w:sz w:val="20"/>
          <w:szCs w:val="20"/>
        </w:rPr>
      </w:pPr>
    </w:p>
    <w:p w:rsidR="003F7805" w:rsidRPr="00D00571" w:rsidRDefault="003F7805" w:rsidP="003F7805">
      <w:pPr>
        <w:rPr>
          <w:b/>
          <w:sz w:val="20"/>
          <w:szCs w:val="20"/>
        </w:rPr>
      </w:pPr>
      <w:r w:rsidRPr="00D00571">
        <w:rPr>
          <w:b/>
          <w:sz w:val="20"/>
          <w:szCs w:val="20"/>
        </w:rPr>
        <w:t>POSITION SUMMARY</w:t>
      </w:r>
    </w:p>
    <w:p w:rsidR="00DD1CA0" w:rsidRPr="00480161" w:rsidRDefault="00F8611B" w:rsidP="00480161">
      <w:pPr>
        <w:pStyle w:val="NormalWeb"/>
        <w:spacing w:before="0" w:beforeAutospacing="0"/>
        <w:rPr>
          <w:rFonts w:asciiTheme="minorHAnsi" w:hAnsiTheme="minorHAnsi" w:cstheme="minorHAnsi"/>
          <w:b/>
          <w:sz w:val="20"/>
          <w:szCs w:val="20"/>
          <w:u w:val="single"/>
        </w:rPr>
      </w:pPr>
      <w:r w:rsidRPr="00480161">
        <w:rPr>
          <w:rFonts w:asciiTheme="minorHAnsi" w:hAnsiTheme="minorHAnsi" w:cstheme="minorHAnsi"/>
          <w:sz w:val="20"/>
          <w:szCs w:val="20"/>
        </w:rPr>
        <w:t>Furkids is the largest no-kill, cage free animal shelter in the Southeastern U.S., saving the lives of more tha</w:t>
      </w:r>
      <w:r w:rsidR="00480161" w:rsidRPr="00480161">
        <w:rPr>
          <w:rFonts w:asciiTheme="minorHAnsi" w:hAnsiTheme="minorHAnsi" w:cstheme="minorHAnsi"/>
          <w:sz w:val="20"/>
          <w:szCs w:val="20"/>
        </w:rPr>
        <w:t>n 5,000 cats and dogs each year</w:t>
      </w:r>
      <w:r w:rsidRPr="00480161">
        <w:rPr>
          <w:rFonts w:asciiTheme="minorHAnsi" w:hAnsiTheme="minorHAnsi" w:cstheme="minorHAnsi"/>
          <w:sz w:val="20"/>
          <w:szCs w:val="20"/>
        </w:rPr>
        <w:t xml:space="preserve">. </w:t>
      </w:r>
      <w:r w:rsidR="00DD1CA0" w:rsidRPr="00480161">
        <w:rPr>
          <w:rFonts w:asciiTheme="minorHAnsi" w:hAnsiTheme="minorHAnsi" w:cstheme="minorHAnsi"/>
          <w:color w:val="343433"/>
          <w:sz w:val="20"/>
          <w:szCs w:val="20"/>
        </w:rPr>
        <w:t xml:space="preserve">The </w:t>
      </w:r>
      <w:r w:rsidR="00BC281A" w:rsidRPr="00480161">
        <w:rPr>
          <w:rFonts w:asciiTheme="minorHAnsi" w:hAnsiTheme="minorHAnsi" w:cstheme="minorHAnsi"/>
          <w:color w:val="343433"/>
          <w:sz w:val="20"/>
          <w:szCs w:val="20"/>
        </w:rPr>
        <w:t>Development</w:t>
      </w:r>
      <w:r w:rsidR="00DD1CA0" w:rsidRPr="00480161">
        <w:rPr>
          <w:rFonts w:asciiTheme="minorHAnsi" w:hAnsiTheme="minorHAnsi" w:cstheme="minorHAnsi"/>
          <w:color w:val="343433"/>
          <w:sz w:val="20"/>
          <w:szCs w:val="20"/>
        </w:rPr>
        <w:t xml:space="preserve"> and Database Coordinator is responsible for helping Furkids Animal Rescue &amp; Shelters further our mission by helping to raise the funds that enable us to continue rescuing animals a</w:t>
      </w:r>
      <w:r w:rsidR="001B77D8">
        <w:rPr>
          <w:rFonts w:asciiTheme="minorHAnsi" w:hAnsiTheme="minorHAnsi" w:cstheme="minorHAnsi"/>
          <w:color w:val="343433"/>
          <w:sz w:val="20"/>
          <w:szCs w:val="20"/>
        </w:rPr>
        <w:t>nd saving lives. The Development</w:t>
      </w:r>
      <w:r w:rsidR="00DD1CA0" w:rsidRPr="00480161">
        <w:rPr>
          <w:rFonts w:asciiTheme="minorHAnsi" w:hAnsiTheme="minorHAnsi" w:cstheme="minorHAnsi"/>
          <w:color w:val="343433"/>
          <w:sz w:val="20"/>
          <w:szCs w:val="20"/>
        </w:rPr>
        <w:t xml:space="preserve"> and Database Coordinator reports to the Director of Development, but will assist the CEO and Founder of Furkids as needed, and assists with behind-the-scenes donor management as well as assisting with face-to-face donor relations as needed. This position frequently interacts with the public as a representative of Furkids Animal Rescue &amp; Shelters and is respon</w:t>
      </w:r>
      <w:bookmarkStart w:id="0" w:name="_GoBack"/>
      <w:bookmarkEnd w:id="0"/>
      <w:r w:rsidR="00DD1CA0" w:rsidRPr="00480161">
        <w:rPr>
          <w:rFonts w:asciiTheme="minorHAnsi" w:hAnsiTheme="minorHAnsi" w:cstheme="minorHAnsi"/>
          <w:color w:val="343433"/>
          <w:sz w:val="20"/>
          <w:szCs w:val="20"/>
        </w:rPr>
        <w:t xml:space="preserve">sible for helping to ensure the success of fundraising efforts. Other responsibilities will be assigned by the Director of Development for fundraising activities, which may include grant writing, donation procurement, event execution, and other tasks that help the overall growth of Furkids Animal Rescue &amp; Shelters. </w:t>
      </w:r>
    </w:p>
    <w:p w:rsidR="000B5246" w:rsidRPr="00D00571" w:rsidRDefault="000B5246">
      <w:pPr>
        <w:rPr>
          <w:rFonts w:cs="Times New Roman"/>
          <w:b/>
          <w:sz w:val="20"/>
          <w:szCs w:val="20"/>
          <w:u w:val="single"/>
        </w:rPr>
      </w:pPr>
      <w:r w:rsidRPr="00D00571">
        <w:rPr>
          <w:rFonts w:cs="Times New Roman"/>
          <w:b/>
          <w:sz w:val="20"/>
          <w:szCs w:val="20"/>
          <w:u w:val="single"/>
        </w:rPr>
        <w:t>Reports to</w:t>
      </w:r>
    </w:p>
    <w:p w:rsidR="000B5246" w:rsidRPr="00D00571" w:rsidRDefault="00817FF1">
      <w:pPr>
        <w:rPr>
          <w:rFonts w:cs="Times New Roman"/>
          <w:sz w:val="20"/>
          <w:szCs w:val="20"/>
        </w:rPr>
      </w:pPr>
      <w:r>
        <w:rPr>
          <w:rFonts w:cs="Times New Roman"/>
          <w:sz w:val="20"/>
          <w:szCs w:val="20"/>
        </w:rPr>
        <w:t>Director of Development</w:t>
      </w:r>
    </w:p>
    <w:p w:rsidR="000B5246" w:rsidRPr="00D00571" w:rsidRDefault="000B5246">
      <w:pPr>
        <w:rPr>
          <w:rFonts w:cs="Times New Roman"/>
          <w:b/>
          <w:sz w:val="20"/>
          <w:szCs w:val="20"/>
          <w:u w:val="single"/>
        </w:rPr>
      </w:pPr>
      <w:r w:rsidRPr="00D00571">
        <w:rPr>
          <w:rFonts w:cs="Times New Roman"/>
          <w:b/>
          <w:sz w:val="20"/>
          <w:szCs w:val="20"/>
          <w:u w:val="single"/>
        </w:rPr>
        <w:t>Qualifications</w:t>
      </w:r>
    </w:p>
    <w:p w:rsidR="001804A1" w:rsidRDefault="001804A1" w:rsidP="001804A1">
      <w:pPr>
        <w:pStyle w:val="ListParagraph"/>
        <w:numPr>
          <w:ilvl w:val="0"/>
          <w:numId w:val="4"/>
        </w:numPr>
        <w:ind w:left="180" w:hanging="180"/>
        <w:rPr>
          <w:rFonts w:eastAsia="Times New Roman" w:cstheme="minorHAnsi"/>
          <w:color w:val="343433"/>
          <w:sz w:val="20"/>
          <w:szCs w:val="20"/>
        </w:rPr>
      </w:pPr>
      <w:r w:rsidRPr="001804A1">
        <w:rPr>
          <w:rFonts w:eastAsia="Times New Roman" w:cstheme="minorHAnsi"/>
          <w:color w:val="343433"/>
          <w:sz w:val="20"/>
          <w:szCs w:val="20"/>
        </w:rPr>
        <w:t>Bachelor’s degree in marketing or communications is preferred.</w:t>
      </w:r>
      <w:r w:rsidR="00480161">
        <w:rPr>
          <w:rFonts w:eastAsia="Times New Roman" w:cstheme="minorHAnsi"/>
          <w:color w:val="343433"/>
          <w:sz w:val="20"/>
          <w:szCs w:val="20"/>
        </w:rPr>
        <w:br/>
      </w:r>
    </w:p>
    <w:p w:rsidR="001804A1" w:rsidRPr="001804A1" w:rsidRDefault="001804A1" w:rsidP="001804A1">
      <w:pPr>
        <w:pStyle w:val="ListParagraph"/>
        <w:numPr>
          <w:ilvl w:val="0"/>
          <w:numId w:val="4"/>
        </w:numPr>
        <w:ind w:left="180" w:hanging="180"/>
        <w:rPr>
          <w:rFonts w:eastAsia="Times New Roman" w:cstheme="minorHAnsi"/>
          <w:color w:val="343433"/>
          <w:sz w:val="20"/>
          <w:szCs w:val="20"/>
        </w:rPr>
      </w:pPr>
      <w:r w:rsidRPr="001804A1">
        <w:rPr>
          <w:rFonts w:eastAsia="Times New Roman" w:cstheme="minorHAnsi"/>
          <w:color w:val="343433"/>
          <w:sz w:val="20"/>
          <w:szCs w:val="20"/>
        </w:rPr>
        <w:t>Proven exp</w:t>
      </w:r>
      <w:r w:rsidR="00F60009">
        <w:rPr>
          <w:rFonts w:eastAsia="Times New Roman" w:cstheme="minorHAnsi"/>
          <w:color w:val="343433"/>
          <w:sz w:val="20"/>
          <w:szCs w:val="20"/>
        </w:rPr>
        <w:t>erience with a non-profit</w:t>
      </w:r>
      <w:r w:rsidRPr="001804A1">
        <w:rPr>
          <w:rFonts w:eastAsia="Times New Roman" w:cstheme="minorHAnsi"/>
          <w:color w:val="343433"/>
          <w:sz w:val="20"/>
          <w:szCs w:val="20"/>
        </w:rPr>
        <w:t xml:space="preserve"> is preferred.</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xml:space="preserve">● Professional experience as development/marketing assistant, coordinator or fundraising experience. </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Proficient in Google Drive, Mail, Sheets, Doc’s, or Microsoft Office suite of products.</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xml:space="preserve"> ● Strong attention to detail, and good time management skills.</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xml:space="preserve"> ● Outgoing personality, professional, positive, energetic, proactive, tactful, and diplomatic. </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xml:space="preserve">● Willingness to work a flexible schedule that includes long hours near/during internal special events. </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Interest in animal rescue and adoption.</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xml:space="preserve">● Demonstrate accurate, appropriate, clear and concise written and verbal communication skills with strong listening skills. </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Knowledge of Little Green Light preferred, but not required</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t xml:space="preserve">● </w:t>
      </w:r>
      <w:proofErr w:type="gramStart"/>
      <w:r w:rsidRPr="00BE5E51">
        <w:rPr>
          <w:rFonts w:eastAsia="Times New Roman" w:cstheme="minorHAnsi"/>
          <w:color w:val="343433"/>
          <w:sz w:val="20"/>
          <w:szCs w:val="20"/>
        </w:rPr>
        <w:t>Must</w:t>
      </w:r>
      <w:proofErr w:type="gramEnd"/>
      <w:r w:rsidRPr="00BE5E51">
        <w:rPr>
          <w:rFonts w:eastAsia="Times New Roman" w:cstheme="minorHAnsi"/>
          <w:color w:val="343433"/>
          <w:sz w:val="20"/>
          <w:szCs w:val="20"/>
        </w:rPr>
        <w:t xml:space="preserve"> be able to work in a fast-paced environment and the ability to juggle multiple competing tasks and demands. </w:t>
      </w:r>
    </w:p>
    <w:p w:rsidR="001804A1" w:rsidRPr="00BE5E51" w:rsidRDefault="001804A1" w:rsidP="001804A1">
      <w:pPr>
        <w:rPr>
          <w:rFonts w:eastAsia="Times New Roman" w:cstheme="minorHAnsi"/>
          <w:color w:val="343433"/>
          <w:sz w:val="20"/>
          <w:szCs w:val="20"/>
        </w:rPr>
      </w:pPr>
      <w:r w:rsidRPr="00BE5E51">
        <w:rPr>
          <w:rFonts w:eastAsia="Times New Roman" w:cstheme="minorHAnsi"/>
          <w:color w:val="343433"/>
          <w:sz w:val="20"/>
          <w:szCs w:val="20"/>
        </w:rPr>
        <w:lastRenderedPageBreak/>
        <w:t xml:space="preserve">● </w:t>
      </w:r>
      <w:proofErr w:type="gramStart"/>
      <w:r w:rsidRPr="00BE5E51">
        <w:rPr>
          <w:rFonts w:eastAsia="Times New Roman" w:cstheme="minorHAnsi"/>
          <w:color w:val="343433"/>
          <w:sz w:val="20"/>
          <w:szCs w:val="20"/>
        </w:rPr>
        <w:t>Must</w:t>
      </w:r>
      <w:proofErr w:type="gramEnd"/>
      <w:r w:rsidRPr="00BE5E51">
        <w:rPr>
          <w:rFonts w:eastAsia="Times New Roman" w:cstheme="minorHAnsi"/>
          <w:color w:val="343433"/>
          <w:sz w:val="20"/>
          <w:szCs w:val="20"/>
        </w:rPr>
        <w:t xml:space="preserve"> be available and willing to work weekends as needed. </w:t>
      </w:r>
    </w:p>
    <w:p w:rsidR="0003369E" w:rsidRPr="001804A1" w:rsidRDefault="001804A1">
      <w:pPr>
        <w:rPr>
          <w:rFonts w:eastAsia="Times New Roman" w:cstheme="minorHAnsi"/>
          <w:color w:val="343433"/>
          <w:sz w:val="20"/>
          <w:szCs w:val="20"/>
        </w:rPr>
      </w:pPr>
      <w:r w:rsidRPr="00BE5E51">
        <w:rPr>
          <w:rFonts w:eastAsia="Times New Roman" w:cstheme="minorHAnsi"/>
          <w:color w:val="343433"/>
          <w:sz w:val="20"/>
          <w:szCs w:val="20"/>
        </w:rPr>
        <w:t xml:space="preserve">● Valid Georgia Driver’s license with a clear driving record for at least one year prior. </w:t>
      </w:r>
    </w:p>
    <w:p w:rsidR="00C12D56" w:rsidRPr="00480161" w:rsidRDefault="00480161" w:rsidP="00F60009">
      <w:pPr>
        <w:rPr>
          <w:rFonts w:cs="Times New Roman"/>
          <w:b/>
          <w:sz w:val="20"/>
          <w:szCs w:val="20"/>
          <w:u w:val="single"/>
        </w:rPr>
      </w:pPr>
      <w:r>
        <w:rPr>
          <w:rFonts w:cs="Times New Roman"/>
          <w:b/>
          <w:sz w:val="20"/>
          <w:szCs w:val="20"/>
          <w:u w:val="single"/>
        </w:rPr>
        <w:t>Duties and Responsibilities</w:t>
      </w:r>
    </w:p>
    <w:p w:rsidR="004C230C" w:rsidRPr="004C230C" w:rsidRDefault="004C230C" w:rsidP="00F60009">
      <w:pPr>
        <w:rPr>
          <w:rFonts w:cstheme="minorHAnsi"/>
          <w:color w:val="000000"/>
          <w:sz w:val="20"/>
          <w:szCs w:val="20"/>
        </w:rPr>
      </w:pPr>
      <w:r w:rsidRPr="004C230C">
        <w:rPr>
          <w:rFonts w:cstheme="minorHAnsi"/>
          <w:color w:val="343433"/>
          <w:sz w:val="20"/>
          <w:szCs w:val="20"/>
        </w:rPr>
        <w:t>● Processing fundraising gifts into Little Green Light in accordance with internal procedure</w:t>
      </w:r>
      <w:r w:rsidR="001804A1">
        <w:rPr>
          <w:rFonts w:cstheme="minorHAnsi"/>
          <w:color w:val="343433"/>
          <w:sz w:val="20"/>
          <w:szCs w:val="20"/>
        </w:rPr>
        <w:br/>
      </w:r>
      <w:r w:rsidRPr="004C230C">
        <w:rPr>
          <w:rFonts w:cstheme="minorHAnsi"/>
          <w:color w:val="343433"/>
          <w:sz w:val="20"/>
          <w:szCs w:val="20"/>
        </w:rPr>
        <w:br/>
        <w:t xml:space="preserve">● </w:t>
      </w:r>
      <w:r w:rsidRPr="004C230C">
        <w:rPr>
          <w:rFonts w:cstheme="minorHAnsi"/>
          <w:color w:val="000000"/>
          <w:sz w:val="20"/>
          <w:szCs w:val="20"/>
        </w:rPr>
        <w:t>Create, print, and send donor thank you letters/emails and tribute notification letters/emails</w:t>
      </w:r>
    </w:p>
    <w:p w:rsidR="004C230C" w:rsidRPr="004C230C" w:rsidRDefault="004C230C" w:rsidP="00480161">
      <w:pPr>
        <w:ind w:left="360" w:hanging="360"/>
        <w:rPr>
          <w:rFonts w:eastAsia="Times New Roman" w:cstheme="minorHAnsi"/>
          <w:color w:val="343433"/>
          <w:sz w:val="20"/>
          <w:szCs w:val="20"/>
        </w:rPr>
      </w:pPr>
      <w:r w:rsidRPr="004C230C">
        <w:rPr>
          <w:rFonts w:eastAsia="Times New Roman" w:cstheme="minorHAnsi"/>
          <w:color w:val="343433"/>
          <w:sz w:val="20"/>
          <w:szCs w:val="20"/>
        </w:rPr>
        <w:t xml:space="preserve">● Assemble donations twice per week for Bookkeeper. </w:t>
      </w:r>
    </w:p>
    <w:p w:rsidR="004C230C" w:rsidRPr="004C230C" w:rsidRDefault="004C230C" w:rsidP="00480161">
      <w:pPr>
        <w:rPr>
          <w:rFonts w:eastAsia="Times New Roman" w:cstheme="minorHAnsi"/>
          <w:color w:val="343433"/>
          <w:sz w:val="20"/>
          <w:szCs w:val="20"/>
        </w:rPr>
      </w:pPr>
      <w:r w:rsidRPr="004C230C">
        <w:rPr>
          <w:rFonts w:eastAsia="Times New Roman" w:cstheme="minorHAnsi"/>
          <w:color w:val="343433"/>
          <w:sz w:val="20"/>
          <w:szCs w:val="20"/>
        </w:rPr>
        <w:t>● Process all Furkids merchandise orders</w:t>
      </w:r>
    </w:p>
    <w:p w:rsidR="004C230C" w:rsidRPr="004C230C" w:rsidRDefault="004C230C" w:rsidP="00480161">
      <w:pPr>
        <w:rPr>
          <w:rFonts w:eastAsia="Times New Roman" w:cstheme="minorHAnsi"/>
          <w:color w:val="343433"/>
          <w:sz w:val="20"/>
          <w:szCs w:val="20"/>
        </w:rPr>
      </w:pPr>
      <w:r w:rsidRPr="004C230C">
        <w:rPr>
          <w:rFonts w:eastAsia="Times New Roman" w:cstheme="minorHAnsi"/>
          <w:color w:val="343433"/>
          <w:sz w:val="20"/>
          <w:szCs w:val="20"/>
        </w:rPr>
        <w:t>● Assist with monthly fundraising grants</w:t>
      </w:r>
    </w:p>
    <w:p w:rsidR="004C230C" w:rsidRPr="004C230C" w:rsidRDefault="004C230C" w:rsidP="00480161">
      <w:pPr>
        <w:rPr>
          <w:rFonts w:eastAsia="Times New Roman" w:cstheme="minorHAnsi"/>
          <w:color w:val="343433"/>
          <w:sz w:val="20"/>
          <w:szCs w:val="20"/>
        </w:rPr>
      </w:pPr>
      <w:r w:rsidRPr="004C230C">
        <w:rPr>
          <w:rFonts w:eastAsia="Times New Roman" w:cstheme="minorHAnsi"/>
          <w:color w:val="343433"/>
          <w:sz w:val="20"/>
          <w:szCs w:val="20"/>
        </w:rPr>
        <w:t xml:space="preserve">● Research new potential grants and donor prospects </w:t>
      </w:r>
    </w:p>
    <w:p w:rsidR="004C230C" w:rsidRPr="004C230C" w:rsidRDefault="004C230C" w:rsidP="00480161">
      <w:pPr>
        <w:rPr>
          <w:rFonts w:eastAsia="Times New Roman" w:cstheme="minorHAnsi"/>
          <w:color w:val="343433"/>
          <w:sz w:val="20"/>
          <w:szCs w:val="20"/>
        </w:rPr>
      </w:pPr>
      <w:r w:rsidRPr="004C230C">
        <w:rPr>
          <w:rFonts w:eastAsia="Times New Roman" w:cstheme="minorHAnsi"/>
          <w:color w:val="343433"/>
          <w:sz w:val="20"/>
          <w:szCs w:val="20"/>
        </w:rPr>
        <w:t>● Assist with corporate volunteer groups</w:t>
      </w:r>
    </w:p>
    <w:p w:rsidR="004C230C" w:rsidRPr="004C230C" w:rsidRDefault="004C230C" w:rsidP="00480161">
      <w:pPr>
        <w:rPr>
          <w:rFonts w:eastAsia="Times New Roman" w:cstheme="minorHAnsi"/>
          <w:color w:val="343433"/>
          <w:sz w:val="20"/>
          <w:szCs w:val="20"/>
        </w:rPr>
      </w:pPr>
      <w:r w:rsidRPr="004C230C">
        <w:rPr>
          <w:rFonts w:eastAsia="Times New Roman" w:cstheme="minorHAnsi"/>
          <w:color w:val="343433"/>
          <w:sz w:val="20"/>
          <w:szCs w:val="20"/>
        </w:rPr>
        <w:t>● Assist Director of Development with fundraising and adoption events with corporate partners and represent Furkids Animal Rescue &amp; Shelters at community/partner events.</w:t>
      </w:r>
    </w:p>
    <w:p w:rsidR="004C230C" w:rsidRPr="004C230C" w:rsidRDefault="004C230C" w:rsidP="00480161">
      <w:pPr>
        <w:rPr>
          <w:rFonts w:eastAsia="Times New Roman" w:cstheme="minorHAnsi"/>
          <w:color w:val="343433"/>
          <w:sz w:val="20"/>
          <w:szCs w:val="20"/>
        </w:rPr>
      </w:pPr>
      <w:r w:rsidRPr="004C230C">
        <w:rPr>
          <w:rFonts w:eastAsia="Times New Roman" w:cstheme="minorHAnsi"/>
          <w:color w:val="343433"/>
          <w:sz w:val="20"/>
          <w:szCs w:val="20"/>
        </w:rPr>
        <w:t xml:space="preserve">● Assist the Director of Development in the logistical planning, donation procurement, and event execution of internal fundraising events as assigned. </w:t>
      </w:r>
    </w:p>
    <w:p w:rsidR="00D00571" w:rsidRPr="00D00571" w:rsidRDefault="00D00571" w:rsidP="00D00571">
      <w:pPr>
        <w:pStyle w:val="NormalWeb"/>
        <w:spacing w:before="0" w:beforeAutospacing="0"/>
        <w:rPr>
          <w:rFonts w:asciiTheme="minorHAnsi" w:hAnsiTheme="minorHAnsi"/>
          <w:b/>
          <w:sz w:val="20"/>
          <w:szCs w:val="20"/>
        </w:rPr>
      </w:pPr>
      <w:r w:rsidRPr="00D00571">
        <w:rPr>
          <w:rFonts w:asciiTheme="minorHAnsi" w:hAnsiTheme="minorHAnsi"/>
          <w:b/>
          <w:sz w:val="20"/>
          <w:szCs w:val="20"/>
        </w:rPr>
        <w:t>Location and Hours:</w:t>
      </w:r>
    </w:p>
    <w:p w:rsidR="00D00571" w:rsidRPr="00D00571" w:rsidRDefault="00BC281A" w:rsidP="00D00571">
      <w:pPr>
        <w:numPr>
          <w:ilvl w:val="0"/>
          <w:numId w:val="3"/>
        </w:numPr>
        <w:spacing w:after="0" w:line="240" w:lineRule="auto"/>
        <w:textAlignment w:val="baseline"/>
        <w:rPr>
          <w:rFonts w:eastAsia="Times New Roman" w:cs="Times New Roman"/>
          <w:color w:val="000000"/>
          <w:sz w:val="20"/>
          <w:szCs w:val="20"/>
        </w:rPr>
      </w:pPr>
      <w:r w:rsidRPr="00D00571">
        <w:rPr>
          <w:rFonts w:eastAsia="Times New Roman" w:cs="Times New Roman"/>
          <w:color w:val="000000"/>
          <w:sz w:val="20"/>
          <w:szCs w:val="20"/>
        </w:rPr>
        <w:t xml:space="preserve">The </w:t>
      </w:r>
      <w:r w:rsidRPr="00817FF1">
        <w:rPr>
          <w:rFonts w:eastAsia="Times New Roman" w:cstheme="minorHAnsi"/>
          <w:color w:val="343433"/>
          <w:sz w:val="20"/>
          <w:szCs w:val="20"/>
        </w:rPr>
        <w:t xml:space="preserve">Development and Database Coordinator </w:t>
      </w:r>
      <w:r w:rsidR="00D00571" w:rsidRPr="00D00571">
        <w:rPr>
          <w:rFonts w:eastAsia="Times New Roman" w:cs="Times New Roman"/>
          <w:color w:val="000000"/>
          <w:sz w:val="20"/>
          <w:szCs w:val="20"/>
        </w:rPr>
        <w:t>works</w:t>
      </w:r>
      <w:r>
        <w:rPr>
          <w:rFonts w:eastAsia="Times New Roman" w:cs="Times New Roman"/>
          <w:color w:val="000000"/>
          <w:sz w:val="20"/>
          <w:szCs w:val="20"/>
        </w:rPr>
        <w:t xml:space="preserve"> at the Headquarters office</w:t>
      </w:r>
      <w:r w:rsidR="00D00571" w:rsidRPr="00D00571">
        <w:rPr>
          <w:rFonts w:eastAsia="Times New Roman" w:cs="Times New Roman"/>
          <w:color w:val="000000"/>
          <w:sz w:val="20"/>
          <w:szCs w:val="20"/>
        </w:rPr>
        <w:t xml:space="preserve"> in the cat shelter environment. </w:t>
      </w:r>
    </w:p>
    <w:p w:rsidR="00D00571" w:rsidRPr="00D00571" w:rsidRDefault="00480161" w:rsidP="00D00571">
      <w:pPr>
        <w:numPr>
          <w:ilvl w:val="0"/>
          <w:numId w:val="3"/>
        </w:numPr>
        <w:spacing w:after="0" w:line="240" w:lineRule="auto"/>
        <w:textAlignment w:val="baseline"/>
        <w:rPr>
          <w:rFonts w:eastAsia="Times New Roman" w:cs="Times New Roman"/>
          <w:color w:val="000000"/>
          <w:sz w:val="20"/>
          <w:szCs w:val="20"/>
        </w:rPr>
      </w:pPr>
      <w:r>
        <w:rPr>
          <w:rFonts w:eastAsia="Times New Roman" w:cs="Times New Roman"/>
          <w:color w:val="000000"/>
          <w:sz w:val="20"/>
          <w:szCs w:val="20"/>
        </w:rPr>
        <w:t>This</w:t>
      </w:r>
      <w:r w:rsidRPr="00D00571">
        <w:rPr>
          <w:rFonts w:eastAsia="Times New Roman" w:cs="Times New Roman"/>
          <w:color w:val="000000"/>
          <w:sz w:val="20"/>
          <w:szCs w:val="20"/>
        </w:rPr>
        <w:t xml:space="preserve"> is</w:t>
      </w:r>
      <w:r w:rsidR="00D00571" w:rsidRPr="00D00571">
        <w:rPr>
          <w:rFonts w:eastAsia="Times New Roman" w:cs="Times New Roman"/>
          <w:color w:val="000000"/>
          <w:sz w:val="20"/>
          <w:szCs w:val="20"/>
        </w:rPr>
        <w:t xml:space="preserve"> a </w:t>
      </w:r>
      <w:r w:rsidR="00D00571" w:rsidRPr="00D00571">
        <w:rPr>
          <w:rFonts w:eastAsia="Times New Roman" w:cs="Times New Roman"/>
          <w:color w:val="000000" w:themeColor="text1"/>
          <w:sz w:val="20"/>
          <w:szCs w:val="20"/>
        </w:rPr>
        <w:t xml:space="preserve">full-time </w:t>
      </w:r>
      <w:r w:rsidR="00D00571" w:rsidRPr="00D00571">
        <w:rPr>
          <w:rFonts w:eastAsia="Times New Roman" w:cs="Times New Roman"/>
          <w:color w:val="000000"/>
          <w:sz w:val="20"/>
          <w:szCs w:val="20"/>
        </w:rPr>
        <w:t>position, requiring office hours of</w:t>
      </w:r>
      <w:r w:rsidR="00D00571" w:rsidRPr="00D00571">
        <w:rPr>
          <w:rFonts w:eastAsia="Times New Roman" w:cs="Times New Roman"/>
          <w:sz w:val="20"/>
          <w:szCs w:val="20"/>
        </w:rPr>
        <w:t xml:space="preserve"> 9:00 am – 5:00 pm </w:t>
      </w:r>
      <w:r w:rsidR="00BC281A">
        <w:rPr>
          <w:rFonts w:eastAsia="Times New Roman" w:cs="Times New Roman"/>
          <w:sz w:val="20"/>
          <w:szCs w:val="20"/>
        </w:rPr>
        <w:t>Monday – Friday and occasional weekends</w:t>
      </w:r>
      <w:r w:rsidR="00D00571" w:rsidRPr="00D00571">
        <w:rPr>
          <w:rFonts w:eastAsia="Times New Roman" w:cs="Times New Roman"/>
          <w:sz w:val="20"/>
          <w:szCs w:val="20"/>
        </w:rPr>
        <w:t xml:space="preserve">. </w:t>
      </w:r>
    </w:p>
    <w:p w:rsidR="00D00571" w:rsidRPr="00D00571" w:rsidRDefault="00D00571" w:rsidP="00D00571">
      <w:pPr>
        <w:spacing w:after="0" w:line="240" w:lineRule="auto"/>
        <w:ind w:left="210"/>
        <w:textAlignment w:val="baseline"/>
        <w:rPr>
          <w:rFonts w:eastAsia="Times New Roman" w:cs="Times New Roman"/>
          <w:color w:val="000000"/>
          <w:sz w:val="20"/>
          <w:szCs w:val="20"/>
        </w:rPr>
      </w:pPr>
    </w:p>
    <w:p w:rsidR="00D00571" w:rsidRPr="00D00571" w:rsidRDefault="00D00571" w:rsidP="00D00571">
      <w:pPr>
        <w:rPr>
          <w:b/>
          <w:sz w:val="20"/>
          <w:szCs w:val="20"/>
        </w:rPr>
      </w:pPr>
      <w:r w:rsidRPr="00D00571">
        <w:rPr>
          <w:b/>
          <w:sz w:val="20"/>
          <w:szCs w:val="20"/>
        </w:rPr>
        <w:t>SALARY &amp; BENEFITS</w:t>
      </w:r>
    </w:p>
    <w:p w:rsidR="00D00571" w:rsidRPr="00D00571" w:rsidRDefault="00DB2079" w:rsidP="00D00571">
      <w:pPr>
        <w:rPr>
          <w:sz w:val="20"/>
          <w:szCs w:val="20"/>
        </w:rPr>
      </w:pPr>
      <w:r>
        <w:rPr>
          <w:sz w:val="20"/>
          <w:szCs w:val="20"/>
        </w:rPr>
        <w:t>Wage Range: $</w:t>
      </w:r>
      <w:r w:rsidR="00480161">
        <w:rPr>
          <w:sz w:val="20"/>
          <w:szCs w:val="20"/>
        </w:rPr>
        <w:t>42,000 -$48,000</w:t>
      </w:r>
      <w:r w:rsidR="00D00571" w:rsidRPr="00D00571">
        <w:rPr>
          <w:sz w:val="20"/>
          <w:szCs w:val="20"/>
        </w:rPr>
        <w:t xml:space="preserve"> depending on experience, proficiency/efficiency in job tasks, and ability to work cooperatively while fostering the mission of the organization. </w:t>
      </w:r>
      <w:r w:rsidR="00D00571" w:rsidRPr="00D00571">
        <w:rPr>
          <w:sz w:val="20"/>
          <w:szCs w:val="20"/>
        </w:rPr>
        <w:br/>
        <w:t>Our employee benefits package includes</w:t>
      </w:r>
      <w:r w:rsidR="00D00571" w:rsidRPr="00D00571">
        <w:rPr>
          <w:b/>
          <w:color w:val="FF0000"/>
          <w:sz w:val="20"/>
          <w:szCs w:val="20"/>
        </w:rPr>
        <w:t xml:space="preserve"> </w:t>
      </w:r>
      <w:r w:rsidR="00D00571" w:rsidRPr="00D00571">
        <w:rPr>
          <w:sz w:val="20"/>
          <w:szCs w:val="20"/>
        </w:rPr>
        <w:t>health insurance</w:t>
      </w:r>
      <w:r>
        <w:rPr>
          <w:sz w:val="20"/>
          <w:szCs w:val="20"/>
        </w:rPr>
        <w:t>, medical insurance, 401K</w:t>
      </w:r>
      <w:r w:rsidR="00D00571" w:rsidRPr="00D00571">
        <w:rPr>
          <w:sz w:val="20"/>
          <w:szCs w:val="20"/>
        </w:rPr>
        <w:t xml:space="preserve">, two weeks paid vacation a year, and personal days off. </w:t>
      </w:r>
    </w:p>
    <w:p w:rsidR="000B5246" w:rsidRPr="00D00571" w:rsidRDefault="00480161">
      <w:pPr>
        <w:rPr>
          <w:b/>
          <w:sz w:val="20"/>
          <w:szCs w:val="20"/>
        </w:rPr>
      </w:pPr>
      <w:r>
        <w:rPr>
          <w:sz w:val="20"/>
          <w:szCs w:val="20"/>
        </w:rPr>
        <w:br/>
      </w:r>
      <w:r w:rsidR="00D00571" w:rsidRPr="00D00571">
        <w:rPr>
          <w:sz w:val="20"/>
          <w:szCs w:val="20"/>
        </w:rPr>
        <w:t xml:space="preserve">Thank you for your interest in pursuing a rewarding career at Furkids Animal Rescue and Shelters. Please direct all career inquiries to </w:t>
      </w:r>
      <w:r w:rsidR="001804A1">
        <w:rPr>
          <w:sz w:val="20"/>
          <w:szCs w:val="20"/>
        </w:rPr>
        <w:t>Grace Murphy, Director of Development grace.murphy@furkids.org</w:t>
      </w:r>
      <w:r w:rsidR="00D00571" w:rsidRPr="00D00571">
        <w:rPr>
          <w:b/>
          <w:sz w:val="20"/>
          <w:szCs w:val="20"/>
        </w:rPr>
        <w:t xml:space="preserve"> </w:t>
      </w:r>
    </w:p>
    <w:sectPr w:rsidR="000B5246" w:rsidRPr="00D005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F3" w:rsidRDefault="007A08F3" w:rsidP="00DE019F">
      <w:pPr>
        <w:spacing w:after="0" w:line="240" w:lineRule="auto"/>
      </w:pPr>
      <w:r>
        <w:separator/>
      </w:r>
    </w:p>
  </w:endnote>
  <w:endnote w:type="continuationSeparator" w:id="0">
    <w:p w:rsidR="007A08F3" w:rsidRDefault="007A08F3" w:rsidP="00DE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1A" w:rsidRDefault="00BC2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60696"/>
      <w:docPartObj>
        <w:docPartGallery w:val="Page Numbers (Bottom of Page)"/>
        <w:docPartUnique/>
      </w:docPartObj>
    </w:sdtPr>
    <w:sdtEndPr>
      <w:rPr>
        <w:noProof/>
      </w:rPr>
    </w:sdtEndPr>
    <w:sdtContent>
      <w:p w:rsidR="00BC281A" w:rsidRDefault="00BC281A">
        <w:pPr>
          <w:pStyle w:val="Footer"/>
        </w:pPr>
        <w:r>
          <w:t xml:space="preserve">Page | </w:t>
        </w:r>
        <w:r>
          <w:fldChar w:fldCharType="begin"/>
        </w:r>
        <w:r>
          <w:instrText xml:space="preserve"> PAGE   \* MERGEFORMAT </w:instrText>
        </w:r>
        <w:r>
          <w:fldChar w:fldCharType="separate"/>
        </w:r>
        <w:r w:rsidR="001B77D8">
          <w:rPr>
            <w:noProof/>
          </w:rPr>
          <w:t>2</w:t>
        </w:r>
        <w:r>
          <w:rPr>
            <w:noProof/>
          </w:rPr>
          <w:fldChar w:fldCharType="end"/>
        </w:r>
      </w:p>
    </w:sdtContent>
  </w:sdt>
  <w:p w:rsidR="00BC281A" w:rsidRDefault="00BC2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1A" w:rsidRDefault="00BC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F3" w:rsidRDefault="007A08F3" w:rsidP="00DE019F">
      <w:pPr>
        <w:spacing w:after="0" w:line="240" w:lineRule="auto"/>
      </w:pPr>
      <w:r>
        <w:separator/>
      </w:r>
    </w:p>
  </w:footnote>
  <w:footnote w:type="continuationSeparator" w:id="0">
    <w:p w:rsidR="007A08F3" w:rsidRDefault="007A08F3" w:rsidP="00DE0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1A" w:rsidRDefault="00BC2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1A" w:rsidRPr="00DE019F" w:rsidRDefault="00BC281A" w:rsidP="003F7805">
    <w:pPr>
      <w:pStyle w:val="Header"/>
      <w:jc w:val="right"/>
      <w:rPr>
        <w:rFonts w:ascii="Arial Black" w:hAnsi="Arial Black"/>
        <w:sz w:val="26"/>
        <w:szCs w:val="26"/>
      </w:rPr>
    </w:pPr>
    <w:r>
      <w:rPr>
        <w:noProof/>
      </w:rPr>
      <w:drawing>
        <wp:inline distT="0" distB="0" distL="0" distR="0" wp14:anchorId="10D4D9DD" wp14:editId="7F8D3F22">
          <wp:extent cx="2040890" cy="922020"/>
          <wp:effectExtent l="0" t="0" r="0" b="0"/>
          <wp:docPr id="1" name="Picture 1" descr="https://furkids.org/assets/images/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rkids.org/assets/images/templa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922020"/>
                  </a:xfrm>
                  <a:prstGeom prst="rect">
                    <a:avLst/>
                  </a:prstGeom>
                  <a:noFill/>
                  <a:ln>
                    <a:noFill/>
                  </a:ln>
                </pic:spPr>
              </pic:pic>
            </a:graphicData>
          </a:graphic>
        </wp:inline>
      </w:drawing>
    </w:r>
  </w:p>
  <w:p w:rsidR="00BC281A" w:rsidRPr="00DE019F" w:rsidRDefault="00BC281A">
    <w:pPr>
      <w:pStyle w:val="Header"/>
      <w:rPr>
        <w:rFonts w:ascii="Arial Black" w:hAnsi="Arial Black"/>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1A" w:rsidRDefault="00BC2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14731"/>
    <w:multiLevelType w:val="hybridMultilevel"/>
    <w:tmpl w:val="C060D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74916B1"/>
    <w:multiLevelType w:val="hybridMultilevel"/>
    <w:tmpl w:val="851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A3BCE"/>
    <w:multiLevelType w:val="hybridMultilevel"/>
    <w:tmpl w:val="3FA6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424C1"/>
    <w:multiLevelType w:val="hybridMultilevel"/>
    <w:tmpl w:val="C00A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46"/>
    <w:rsid w:val="0003369E"/>
    <w:rsid w:val="00077F73"/>
    <w:rsid w:val="000B5246"/>
    <w:rsid w:val="00105947"/>
    <w:rsid w:val="00114F49"/>
    <w:rsid w:val="001804A1"/>
    <w:rsid w:val="001B77D8"/>
    <w:rsid w:val="0020365C"/>
    <w:rsid w:val="00325175"/>
    <w:rsid w:val="00393B81"/>
    <w:rsid w:val="003C5254"/>
    <w:rsid w:val="003F7805"/>
    <w:rsid w:val="00450F0D"/>
    <w:rsid w:val="00480161"/>
    <w:rsid w:val="004C230C"/>
    <w:rsid w:val="005059A4"/>
    <w:rsid w:val="005F6442"/>
    <w:rsid w:val="0068094E"/>
    <w:rsid w:val="006D69B3"/>
    <w:rsid w:val="007A08F3"/>
    <w:rsid w:val="00817FF1"/>
    <w:rsid w:val="009736DF"/>
    <w:rsid w:val="009E70C7"/>
    <w:rsid w:val="00A94C45"/>
    <w:rsid w:val="00AF3E01"/>
    <w:rsid w:val="00BC281A"/>
    <w:rsid w:val="00BF2208"/>
    <w:rsid w:val="00C12D56"/>
    <w:rsid w:val="00C234FC"/>
    <w:rsid w:val="00CD112F"/>
    <w:rsid w:val="00D00571"/>
    <w:rsid w:val="00DB2079"/>
    <w:rsid w:val="00DD1CA0"/>
    <w:rsid w:val="00DE019F"/>
    <w:rsid w:val="00EB51D2"/>
    <w:rsid w:val="00F27A3E"/>
    <w:rsid w:val="00F60009"/>
    <w:rsid w:val="00F8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EFC1EC-916A-4F6E-BA80-7871906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9F"/>
  </w:style>
  <w:style w:type="paragraph" w:styleId="Footer">
    <w:name w:val="footer"/>
    <w:basedOn w:val="Normal"/>
    <w:link w:val="FooterChar"/>
    <w:uiPriority w:val="99"/>
    <w:unhideWhenUsed/>
    <w:rsid w:val="00DE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9F"/>
  </w:style>
  <w:style w:type="paragraph" w:styleId="NormalWeb">
    <w:name w:val="Normal (Web)"/>
    <w:basedOn w:val="Normal"/>
    <w:uiPriority w:val="99"/>
    <w:unhideWhenUsed/>
    <w:rsid w:val="00F86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11B"/>
    <w:pPr>
      <w:ind w:left="720"/>
      <w:contextualSpacing/>
    </w:pPr>
  </w:style>
  <w:style w:type="character" w:styleId="Hyperlink">
    <w:name w:val="Hyperlink"/>
    <w:basedOn w:val="DefaultParagraphFont"/>
    <w:uiPriority w:val="99"/>
    <w:unhideWhenUsed/>
    <w:rsid w:val="00D00571"/>
    <w:rPr>
      <w:color w:val="0563C1" w:themeColor="hyperlink"/>
      <w:u w:val="single"/>
    </w:rPr>
  </w:style>
  <w:style w:type="paragraph" w:styleId="BalloonText">
    <w:name w:val="Balloon Text"/>
    <w:basedOn w:val="Normal"/>
    <w:link w:val="BalloonTextChar"/>
    <w:uiPriority w:val="99"/>
    <w:semiHidden/>
    <w:unhideWhenUsed/>
    <w:rsid w:val="003C5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9F9C-80EC-4A6A-A559-A77AF656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lauratowar@gmail.com</dc:creator>
  <cp:keywords/>
  <dc:description/>
  <cp:lastModifiedBy>a</cp:lastModifiedBy>
  <cp:revision>6</cp:revision>
  <cp:lastPrinted>2018-09-25T20:59:00Z</cp:lastPrinted>
  <dcterms:created xsi:type="dcterms:W3CDTF">2022-05-26T17:45:00Z</dcterms:created>
  <dcterms:modified xsi:type="dcterms:W3CDTF">2022-06-15T20:18:00Z</dcterms:modified>
</cp:coreProperties>
</file>